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7E5DA" w14:textId="378442CF" w:rsidR="00E308AA" w:rsidRPr="00E308AA" w:rsidRDefault="00E308AA" w:rsidP="00E308AA">
      <w:pPr>
        <w:shd w:val="clear" w:color="auto" w:fill="E2EFD9" w:themeFill="accent6" w:themeFillTint="33"/>
        <w:rPr>
          <w:b/>
          <w:bCs/>
          <w:sz w:val="28"/>
          <w:szCs w:val="22"/>
        </w:rPr>
      </w:pPr>
      <w:r w:rsidRPr="00E308AA">
        <w:rPr>
          <w:b/>
          <w:bCs/>
          <w:sz w:val="28"/>
          <w:szCs w:val="22"/>
        </w:rPr>
        <w:t xml:space="preserve">„Creșterea gradului de digitalizare în beneficiul cetățenilor în cadrul Comunei </w:t>
      </w:r>
      <w:r w:rsidR="009B5476">
        <w:rPr>
          <w:b/>
          <w:bCs/>
          <w:sz w:val="28"/>
          <w:szCs w:val="22"/>
        </w:rPr>
        <w:t>Erne</w:t>
      </w:r>
      <w:r w:rsidRPr="00E308AA">
        <w:rPr>
          <w:b/>
          <w:bCs/>
          <w:sz w:val="28"/>
          <w:szCs w:val="22"/>
        </w:rPr>
        <w:t>i, Județul Mureș”</w:t>
      </w:r>
    </w:p>
    <w:p w14:paraId="300EECD4" w14:textId="3FF17A24" w:rsidR="00E308AA" w:rsidRPr="00E308AA" w:rsidRDefault="00E308AA" w:rsidP="00E308AA">
      <w:pPr>
        <w:shd w:val="clear" w:color="auto" w:fill="E2EFD9" w:themeFill="accent6" w:themeFillTint="33"/>
        <w:rPr>
          <w:b/>
          <w:bCs/>
          <w:sz w:val="28"/>
          <w:szCs w:val="22"/>
        </w:rPr>
      </w:pPr>
      <w:r w:rsidRPr="00E308AA">
        <w:rPr>
          <w:b/>
          <w:bCs/>
          <w:sz w:val="28"/>
          <w:szCs w:val="22"/>
        </w:rPr>
        <w:t>Cod SMIS: 3332</w:t>
      </w:r>
      <w:r w:rsidR="009B5476">
        <w:rPr>
          <w:b/>
          <w:bCs/>
          <w:sz w:val="28"/>
          <w:szCs w:val="22"/>
        </w:rPr>
        <w:t>60</w:t>
      </w:r>
    </w:p>
    <w:p w14:paraId="6ADC16FB" w14:textId="77777777" w:rsidR="00E308AA" w:rsidRDefault="00E308AA" w:rsidP="00E308AA"/>
    <w:p w14:paraId="42AABD73" w14:textId="174F57FD" w:rsidR="00E308AA" w:rsidRDefault="00E308AA" w:rsidP="00E308AA">
      <w:r>
        <w:t xml:space="preserve">Comuna </w:t>
      </w:r>
      <w:r w:rsidR="009B5476">
        <w:t>Ernei</w:t>
      </w:r>
      <w:r>
        <w:t xml:space="preserve">, județul Mureș, implementează proiectul „Creșterea gradului de digitalizare în beneficiul cetățenilor în cadrul Comunei </w:t>
      </w:r>
      <w:r w:rsidR="009B5476">
        <w:t>Ernei</w:t>
      </w:r>
      <w:r>
        <w:t>, Județul Mureș”, prin care administrația locală își propune să modernizeze modul în care sunt furnizate serviciile publice și să faciliteze interacțiunea cetățenilor și a mediului de afaceri cu administrația locală.</w:t>
      </w:r>
    </w:p>
    <w:p w14:paraId="2B32BCE5" w14:textId="77777777" w:rsidR="00E308AA" w:rsidRDefault="00E308AA" w:rsidP="00E308AA"/>
    <w:p w14:paraId="5485680B" w14:textId="77777777" w:rsidR="00E308AA" w:rsidRDefault="00E308AA" w:rsidP="00E308AA">
      <w:r>
        <w:t>În centrul proiectului se află dezvoltarea, testarea și pilotarea soluției digitale „Funcționar Virtual”, un instrument modern destinat sprijinirii cetățenilor în relația cu administrația publică. Soluția va integra tehnologii bazate pe inteligență artificială, cu scopul de a facilita accesul la informații și servicii publice și de a face comunicarea cu administrația mai simplă, mai rapidă și mai accesibilă.</w:t>
      </w:r>
    </w:p>
    <w:p w14:paraId="1CF55972" w14:textId="77777777" w:rsidR="00E308AA" w:rsidRDefault="00E308AA" w:rsidP="00E308AA"/>
    <w:p w14:paraId="0B753007" w14:textId="77777777" w:rsidR="00E308AA" w:rsidRDefault="00E308AA" w:rsidP="00E308AA">
      <w:r>
        <w:t>Proiectul include dezvoltarea și integrarea soluției digitale cu infrastructura și platformele existente, achiziția programelor și echipamentelor necesare, precum și pregătirea personalului din cadrul administrației publice pentru utilizarea noilor tehnologii.</w:t>
      </w:r>
    </w:p>
    <w:p w14:paraId="29C02634" w14:textId="77777777" w:rsidR="00E308AA" w:rsidRDefault="00E308AA" w:rsidP="00E308AA"/>
    <w:p w14:paraId="4B86726E" w14:textId="4D7D6FA8" w:rsidR="00E308AA" w:rsidRDefault="00E308AA" w:rsidP="00E308AA">
      <w:r>
        <w:t xml:space="preserve">Prin implementarea acestui proiect, Comuna </w:t>
      </w:r>
      <w:r w:rsidR="009B5476">
        <w:t>Ernei</w:t>
      </w:r>
      <w:r>
        <w:t xml:space="preserve"> urmărește să răspundă mai eficient nevoilor comunității, să optimizeze utilizarea resurselor și să îmbunătățească accesul cetățenilor la serviciile administrației locale. Totodată, digitalizarea va contribui la creșterea transparenței, accesibilității și eficienței serviciilor publice.</w:t>
      </w:r>
    </w:p>
    <w:p w14:paraId="7FE0C21F" w14:textId="77777777" w:rsidR="00E308AA" w:rsidRDefault="00E308AA" w:rsidP="00E308AA"/>
    <w:p w14:paraId="1DFD86F9" w14:textId="6117E8C2" w:rsidR="00D4043A" w:rsidRDefault="00E308AA" w:rsidP="00E308AA">
      <w:r>
        <w:t xml:space="preserve">Proiectul reprezintă un pas concret în procesul de transformare digitală a administrației publice locale și urmărește construirea unei relații mai eficiente și mai apropiate între cetățeni, mediul de afaceri și administrația Comunei </w:t>
      </w:r>
      <w:r w:rsidR="009B5476">
        <w:t>Ernei</w:t>
      </w:r>
      <w:r>
        <w:t>.</w:t>
      </w:r>
    </w:p>
    <w:p w14:paraId="53FD3743" w14:textId="77777777" w:rsidR="00E308AA" w:rsidRDefault="00E308AA" w:rsidP="00E308AA"/>
    <w:p w14:paraId="479BB75F" w14:textId="77777777" w:rsidR="00E308AA" w:rsidRDefault="00E308AA" w:rsidP="00E308AA"/>
    <w:sectPr w:rsidR="00E308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8AA"/>
    <w:rsid w:val="000F0FF8"/>
    <w:rsid w:val="00125065"/>
    <w:rsid w:val="002917B5"/>
    <w:rsid w:val="00391A5B"/>
    <w:rsid w:val="003C2222"/>
    <w:rsid w:val="006079F6"/>
    <w:rsid w:val="00665942"/>
    <w:rsid w:val="0092675C"/>
    <w:rsid w:val="00952CF2"/>
    <w:rsid w:val="00980E72"/>
    <w:rsid w:val="009B5476"/>
    <w:rsid w:val="00A8741A"/>
    <w:rsid w:val="00D4043A"/>
    <w:rsid w:val="00E308AA"/>
    <w:rsid w:val="00E95C6E"/>
    <w:rsid w:val="00F74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5F636"/>
  <w15:chartTrackingRefBased/>
  <w15:docId w15:val="{0A247CB5-C975-4038-BB40-79CB5F201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079F6"/>
    <w:pPr>
      <w:spacing w:after="0" w:line="360" w:lineRule="auto"/>
      <w:jc w:val="both"/>
    </w:pPr>
    <w:rPr>
      <w:rFonts w:ascii="Arial Narrow" w:hAnsi="Arial Narrow" w:cs="Times New Roman"/>
      <w:kern w:val="0"/>
      <w:sz w:val="24"/>
      <w:szCs w:val="20"/>
      <w:lang w:val="ro-RO"/>
      <w14:ligatures w14:val="none"/>
    </w:rPr>
  </w:style>
  <w:style w:type="paragraph" w:styleId="Heading1">
    <w:name w:val="heading 1"/>
    <w:basedOn w:val="Normal"/>
    <w:next w:val="Normal"/>
    <w:link w:val="Heading1Char"/>
    <w:uiPriority w:val="9"/>
    <w:qFormat/>
    <w:rsid w:val="00E308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308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308A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308A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308A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308A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308A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308A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308A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8AA"/>
    <w:rPr>
      <w:rFonts w:asciiTheme="majorHAnsi" w:eastAsiaTheme="majorEastAsia" w:hAnsiTheme="majorHAnsi" w:cstheme="majorBidi"/>
      <w:color w:val="2F5496" w:themeColor="accent1" w:themeShade="BF"/>
      <w:kern w:val="0"/>
      <w:sz w:val="40"/>
      <w:szCs w:val="40"/>
      <w:lang w:val="ro-RO"/>
      <w14:ligatures w14:val="none"/>
    </w:rPr>
  </w:style>
  <w:style w:type="character" w:customStyle="1" w:styleId="Heading2Char">
    <w:name w:val="Heading 2 Char"/>
    <w:basedOn w:val="DefaultParagraphFont"/>
    <w:link w:val="Heading2"/>
    <w:uiPriority w:val="9"/>
    <w:semiHidden/>
    <w:rsid w:val="00E308AA"/>
    <w:rPr>
      <w:rFonts w:asciiTheme="majorHAnsi" w:eastAsiaTheme="majorEastAsia" w:hAnsiTheme="majorHAnsi" w:cstheme="majorBidi"/>
      <w:color w:val="2F5496" w:themeColor="accent1" w:themeShade="BF"/>
      <w:kern w:val="0"/>
      <w:sz w:val="32"/>
      <w:szCs w:val="32"/>
      <w:lang w:val="ro-RO"/>
      <w14:ligatures w14:val="none"/>
    </w:rPr>
  </w:style>
  <w:style w:type="character" w:customStyle="1" w:styleId="Heading3Char">
    <w:name w:val="Heading 3 Char"/>
    <w:basedOn w:val="DefaultParagraphFont"/>
    <w:link w:val="Heading3"/>
    <w:uiPriority w:val="9"/>
    <w:rsid w:val="00E308AA"/>
    <w:rPr>
      <w:rFonts w:eastAsiaTheme="majorEastAsia" w:cstheme="majorBidi"/>
      <w:color w:val="2F5496" w:themeColor="accent1" w:themeShade="BF"/>
      <w:kern w:val="0"/>
      <w:sz w:val="28"/>
      <w:szCs w:val="28"/>
      <w:lang w:val="ro-RO"/>
      <w14:ligatures w14:val="none"/>
    </w:rPr>
  </w:style>
  <w:style w:type="character" w:customStyle="1" w:styleId="Heading4Char">
    <w:name w:val="Heading 4 Char"/>
    <w:basedOn w:val="DefaultParagraphFont"/>
    <w:link w:val="Heading4"/>
    <w:uiPriority w:val="9"/>
    <w:semiHidden/>
    <w:rsid w:val="00E308AA"/>
    <w:rPr>
      <w:rFonts w:eastAsiaTheme="majorEastAsia" w:cstheme="majorBidi"/>
      <w:i/>
      <w:iCs/>
      <w:color w:val="2F5496" w:themeColor="accent1" w:themeShade="BF"/>
      <w:kern w:val="0"/>
      <w:sz w:val="24"/>
      <w:szCs w:val="20"/>
      <w:lang w:val="ro-RO"/>
      <w14:ligatures w14:val="none"/>
    </w:rPr>
  </w:style>
  <w:style w:type="character" w:customStyle="1" w:styleId="Heading5Char">
    <w:name w:val="Heading 5 Char"/>
    <w:basedOn w:val="DefaultParagraphFont"/>
    <w:link w:val="Heading5"/>
    <w:uiPriority w:val="9"/>
    <w:semiHidden/>
    <w:rsid w:val="00E308AA"/>
    <w:rPr>
      <w:rFonts w:eastAsiaTheme="majorEastAsia" w:cstheme="majorBidi"/>
      <w:color w:val="2F5496" w:themeColor="accent1" w:themeShade="BF"/>
      <w:kern w:val="0"/>
      <w:sz w:val="24"/>
      <w:szCs w:val="20"/>
      <w:lang w:val="ro-RO"/>
      <w14:ligatures w14:val="none"/>
    </w:rPr>
  </w:style>
  <w:style w:type="character" w:customStyle="1" w:styleId="Heading6Char">
    <w:name w:val="Heading 6 Char"/>
    <w:basedOn w:val="DefaultParagraphFont"/>
    <w:link w:val="Heading6"/>
    <w:uiPriority w:val="9"/>
    <w:semiHidden/>
    <w:rsid w:val="00E308AA"/>
    <w:rPr>
      <w:rFonts w:eastAsiaTheme="majorEastAsia" w:cstheme="majorBidi"/>
      <w:i/>
      <w:iCs/>
      <w:color w:val="595959" w:themeColor="text1" w:themeTint="A6"/>
      <w:kern w:val="0"/>
      <w:sz w:val="24"/>
      <w:szCs w:val="20"/>
      <w:lang w:val="ro-RO"/>
      <w14:ligatures w14:val="none"/>
    </w:rPr>
  </w:style>
  <w:style w:type="character" w:customStyle="1" w:styleId="Heading7Char">
    <w:name w:val="Heading 7 Char"/>
    <w:basedOn w:val="DefaultParagraphFont"/>
    <w:link w:val="Heading7"/>
    <w:uiPriority w:val="9"/>
    <w:semiHidden/>
    <w:rsid w:val="00E308AA"/>
    <w:rPr>
      <w:rFonts w:eastAsiaTheme="majorEastAsia" w:cstheme="majorBidi"/>
      <w:color w:val="595959" w:themeColor="text1" w:themeTint="A6"/>
      <w:kern w:val="0"/>
      <w:sz w:val="24"/>
      <w:szCs w:val="20"/>
      <w:lang w:val="ro-RO"/>
      <w14:ligatures w14:val="none"/>
    </w:rPr>
  </w:style>
  <w:style w:type="character" w:customStyle="1" w:styleId="Heading8Char">
    <w:name w:val="Heading 8 Char"/>
    <w:basedOn w:val="DefaultParagraphFont"/>
    <w:link w:val="Heading8"/>
    <w:uiPriority w:val="9"/>
    <w:semiHidden/>
    <w:rsid w:val="00E308AA"/>
    <w:rPr>
      <w:rFonts w:eastAsiaTheme="majorEastAsia" w:cstheme="majorBidi"/>
      <w:i/>
      <w:iCs/>
      <w:color w:val="272727" w:themeColor="text1" w:themeTint="D8"/>
      <w:kern w:val="0"/>
      <w:sz w:val="24"/>
      <w:szCs w:val="20"/>
      <w:lang w:val="ro-RO"/>
      <w14:ligatures w14:val="none"/>
    </w:rPr>
  </w:style>
  <w:style w:type="character" w:customStyle="1" w:styleId="Heading9Char">
    <w:name w:val="Heading 9 Char"/>
    <w:basedOn w:val="DefaultParagraphFont"/>
    <w:link w:val="Heading9"/>
    <w:uiPriority w:val="9"/>
    <w:semiHidden/>
    <w:rsid w:val="00E308AA"/>
    <w:rPr>
      <w:rFonts w:eastAsiaTheme="majorEastAsia" w:cstheme="majorBidi"/>
      <w:color w:val="272727" w:themeColor="text1" w:themeTint="D8"/>
      <w:kern w:val="0"/>
      <w:sz w:val="24"/>
      <w:szCs w:val="20"/>
      <w:lang w:val="ro-RO"/>
      <w14:ligatures w14:val="none"/>
    </w:rPr>
  </w:style>
  <w:style w:type="paragraph" w:styleId="Title">
    <w:name w:val="Title"/>
    <w:basedOn w:val="Normal"/>
    <w:next w:val="Normal"/>
    <w:link w:val="TitleChar"/>
    <w:uiPriority w:val="10"/>
    <w:qFormat/>
    <w:rsid w:val="00E308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08AA"/>
    <w:rPr>
      <w:rFonts w:asciiTheme="majorHAnsi" w:eastAsiaTheme="majorEastAsia" w:hAnsiTheme="majorHAnsi" w:cstheme="majorBidi"/>
      <w:spacing w:val="-10"/>
      <w:kern w:val="28"/>
      <w:sz w:val="56"/>
      <w:szCs w:val="56"/>
      <w:lang w:val="ro-RO"/>
      <w14:ligatures w14:val="none"/>
    </w:rPr>
  </w:style>
  <w:style w:type="paragraph" w:styleId="Subtitle">
    <w:name w:val="Subtitle"/>
    <w:basedOn w:val="Normal"/>
    <w:next w:val="Normal"/>
    <w:link w:val="SubtitleChar"/>
    <w:uiPriority w:val="11"/>
    <w:qFormat/>
    <w:rsid w:val="00E308A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08AA"/>
    <w:rPr>
      <w:rFonts w:eastAsiaTheme="majorEastAsia" w:cstheme="majorBidi"/>
      <w:color w:val="595959" w:themeColor="text1" w:themeTint="A6"/>
      <w:spacing w:val="15"/>
      <w:kern w:val="0"/>
      <w:sz w:val="28"/>
      <w:szCs w:val="28"/>
      <w:lang w:val="ro-RO"/>
      <w14:ligatures w14:val="none"/>
    </w:rPr>
  </w:style>
  <w:style w:type="paragraph" w:styleId="Quote">
    <w:name w:val="Quote"/>
    <w:basedOn w:val="Normal"/>
    <w:next w:val="Normal"/>
    <w:link w:val="QuoteChar"/>
    <w:uiPriority w:val="29"/>
    <w:qFormat/>
    <w:rsid w:val="00E308A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308AA"/>
    <w:rPr>
      <w:rFonts w:ascii="Arial Narrow" w:hAnsi="Arial Narrow" w:cs="Times New Roman"/>
      <w:i/>
      <w:iCs/>
      <w:color w:val="404040" w:themeColor="text1" w:themeTint="BF"/>
      <w:kern w:val="0"/>
      <w:sz w:val="24"/>
      <w:szCs w:val="20"/>
      <w:lang w:val="ro-RO"/>
      <w14:ligatures w14:val="none"/>
    </w:rPr>
  </w:style>
  <w:style w:type="paragraph" w:styleId="ListParagraph">
    <w:name w:val="List Paragraph"/>
    <w:basedOn w:val="Normal"/>
    <w:uiPriority w:val="34"/>
    <w:qFormat/>
    <w:rsid w:val="00E308AA"/>
    <w:pPr>
      <w:ind w:left="720"/>
      <w:contextualSpacing/>
    </w:pPr>
  </w:style>
  <w:style w:type="character" w:styleId="IntenseEmphasis">
    <w:name w:val="Intense Emphasis"/>
    <w:basedOn w:val="DefaultParagraphFont"/>
    <w:uiPriority w:val="21"/>
    <w:qFormat/>
    <w:rsid w:val="00E308AA"/>
    <w:rPr>
      <w:i/>
      <w:iCs/>
      <w:color w:val="2F5496" w:themeColor="accent1" w:themeShade="BF"/>
    </w:rPr>
  </w:style>
  <w:style w:type="paragraph" w:styleId="IntenseQuote">
    <w:name w:val="Intense Quote"/>
    <w:basedOn w:val="Normal"/>
    <w:next w:val="Normal"/>
    <w:link w:val="IntenseQuoteChar"/>
    <w:uiPriority w:val="30"/>
    <w:qFormat/>
    <w:rsid w:val="00E308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08AA"/>
    <w:rPr>
      <w:rFonts w:ascii="Arial Narrow" w:hAnsi="Arial Narrow" w:cs="Times New Roman"/>
      <w:i/>
      <w:iCs/>
      <w:color w:val="2F5496" w:themeColor="accent1" w:themeShade="BF"/>
      <w:kern w:val="0"/>
      <w:sz w:val="24"/>
      <w:szCs w:val="20"/>
      <w:lang w:val="ro-RO"/>
      <w14:ligatures w14:val="none"/>
    </w:rPr>
  </w:style>
  <w:style w:type="character" w:styleId="IntenseReference">
    <w:name w:val="Intense Reference"/>
    <w:basedOn w:val="DefaultParagraphFont"/>
    <w:uiPriority w:val="32"/>
    <w:qFormat/>
    <w:rsid w:val="00E308A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258</Words>
  <Characters>1472</Characters>
  <Application>Microsoft Office Word</Application>
  <DocSecurity>0</DocSecurity>
  <Lines>12</Lines>
  <Paragraphs>3</Paragraphs>
  <ScaleCrop>false</ScaleCrop>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Klein Izabella</dc:creator>
  <cp:keywords/>
  <dc:description/>
  <cp:lastModifiedBy>Klein Izabella</cp:lastModifiedBy>
  <cp:revision>2</cp:revision>
  <dcterms:created xsi:type="dcterms:W3CDTF">2026-09-10T06:33:00Z</dcterms:created>
  <dcterms:modified xsi:type="dcterms:W3CDTF">2026-10-19T07:34:00Z</dcterms:modified>
</cp:coreProperties>
</file>